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76" w:rsidRPr="002D2676" w:rsidRDefault="002D2676" w:rsidP="002D2676">
      <w:pPr>
        <w:spacing w:after="240" w:line="360" w:lineRule="auto"/>
        <w:jc w:val="both"/>
        <w:rPr>
          <w:rFonts w:ascii="Arial" w:hAnsi="Arial" w:cs="Arial"/>
          <w:b/>
          <w:sz w:val="28"/>
          <w:szCs w:val="28"/>
          <w:lang w:val="pl-PL"/>
        </w:rPr>
      </w:pPr>
      <w:r w:rsidRPr="002D2676">
        <w:rPr>
          <w:rFonts w:ascii="Arial" w:hAnsi="Arial"/>
          <w:b/>
          <w:sz w:val="28"/>
          <w:lang w:val="pl-PL"/>
        </w:rPr>
        <w:t xml:space="preserve">Ochrona przed bakteriami i grzybem – nowy biofunkcjonalny filtr kabinowy MEYLE-ORIGINAL zapewnia czyste powietrze w pojeździe. </w:t>
      </w:r>
    </w:p>
    <w:p w:rsidR="002D2676" w:rsidRPr="002D2676" w:rsidRDefault="002D2676" w:rsidP="002D267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szCs w:val="26"/>
          <w:lang w:val="pl-PL"/>
        </w:rPr>
      </w:pPr>
      <w:r w:rsidRPr="002D2676">
        <w:rPr>
          <w:rFonts w:ascii="Arial" w:hAnsi="Arial"/>
          <w:b/>
          <w:lang w:val="pl-PL"/>
        </w:rPr>
        <w:t>Powłoka z jonów srebra o działaniu antybakteryjnym zapewnia dodatkowe filtrowanie, usuwając bakterie i zapobiega</w:t>
      </w:r>
      <w:r>
        <w:rPr>
          <w:rFonts w:ascii="Arial" w:hAnsi="Arial"/>
          <w:b/>
          <w:lang w:val="pl-PL"/>
        </w:rPr>
        <w:t>jąc rozwojowi pleśni i grzybów.</w:t>
      </w:r>
    </w:p>
    <w:p w:rsidR="002D2676" w:rsidRPr="002D2676" w:rsidRDefault="002D2676" w:rsidP="002D267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szCs w:val="26"/>
          <w:lang w:val="pl-PL"/>
        </w:rPr>
      </w:pPr>
      <w:r w:rsidRPr="002D2676">
        <w:rPr>
          <w:rFonts w:ascii="Arial" w:hAnsi="Arial"/>
          <w:b/>
          <w:lang w:val="pl-PL"/>
        </w:rPr>
        <w:t>Idealne dopasowanie do łatwego i szybkiego montażu</w:t>
      </w:r>
    </w:p>
    <w:p w:rsidR="002D2676" w:rsidRPr="002D2676" w:rsidRDefault="002D2676" w:rsidP="002D267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szCs w:val="26"/>
          <w:lang w:val="pl-PL"/>
        </w:rPr>
      </w:pPr>
      <w:r w:rsidRPr="002D2676">
        <w:rPr>
          <w:rFonts w:ascii="Arial" w:hAnsi="Arial"/>
          <w:b/>
          <w:lang w:val="pl-PL"/>
        </w:rPr>
        <w:t>16 nowych produktów do ponad 42 milionów pojazdów na całym ś</w:t>
      </w:r>
      <w:r>
        <w:rPr>
          <w:rFonts w:ascii="Arial" w:hAnsi="Arial"/>
          <w:b/>
          <w:lang w:val="pl-PL"/>
        </w:rPr>
        <w:t>wiecie</w:t>
      </w:r>
    </w:p>
    <w:p w:rsidR="002D2676" w:rsidRPr="002D2676" w:rsidRDefault="002D2676" w:rsidP="002D2676">
      <w:pPr>
        <w:spacing w:after="240" w:line="360" w:lineRule="auto"/>
        <w:jc w:val="both"/>
        <w:rPr>
          <w:rFonts w:ascii="Arial" w:hAnsi="Arial" w:cs="Arial"/>
          <w:b/>
          <w:lang w:val="pl-PL"/>
        </w:rPr>
      </w:pPr>
      <w:r w:rsidRPr="002D2676">
        <w:rPr>
          <w:rFonts w:ascii="Arial" w:hAnsi="Arial"/>
          <w:b/>
          <w:u w:val="single"/>
          <w:lang w:val="pl-PL"/>
        </w:rPr>
        <w:t>Hamburg, 20 lutego 2019.</w:t>
      </w:r>
      <w:r w:rsidRPr="002D2676">
        <w:rPr>
          <w:rFonts w:ascii="Arial" w:hAnsi="Arial"/>
          <w:b/>
          <w:lang w:val="pl-PL"/>
        </w:rPr>
        <w:t xml:space="preserve"> MEYLE wzmacnia swój bogaty asortyment kabinowych filtrów cząstek stałych i filtrów z węglem aktywnym, z trzecią specyfikacją: dodatkowa warstwa filtracyjna wzbogacona jonami srebra w nowym filtrze kabinowym MEYLE-ORIGINAL ma działanie antybakteryjnie, a tym samym zapewnia czyste powietrze w samochodzie. Ze względu na coraz większe zanieczyszczenie powietrza kierowcy i pasażerowie podczas jazdy są często narażeni na działanie szkodliwych cząstek stałych, takich jak sadza, a także szkodliwych gazów, takich jak ozon, a dodatkowym zagrożeniem dla zdrowia jest zanieczyszczenie powietrza alergenami, bakteriami i grzybami, które mogą powstawać w filtrze. Chociaż filtry cząstek stałych i filtry z węglem aktywnym MEYLE-ORIGINAL usuwają szkodliwe gazy, sadzę i pyłki, nowy filtr kabinowy dodatkowo chroni aktywnie przed bakteriami, a jego działanie grzybobójcze zapobieg</w:t>
      </w:r>
      <w:r>
        <w:rPr>
          <w:rFonts w:ascii="Arial" w:hAnsi="Arial"/>
          <w:b/>
          <w:lang w:val="pl-PL"/>
        </w:rPr>
        <w:t>a powstawaniu pleśni i grzybów.</w:t>
      </w:r>
    </w:p>
    <w:p w:rsidR="002D2676" w:rsidRPr="002D2676" w:rsidRDefault="002D2676" w:rsidP="002D2676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pl-PL"/>
        </w:rPr>
      </w:pPr>
      <w:r w:rsidRPr="002D2676">
        <w:rPr>
          <w:rFonts w:ascii="Arial" w:hAnsi="Arial"/>
          <w:lang w:val="pl-PL"/>
        </w:rPr>
        <w:t>Trzecia specyfikacja filtra hamburskiego producenta MEYLE jest kolejnym rozwiązaniem zmierzającym do zapewnienia jeszcze czystszego powietrza w kabinie pojazdu: specjalna warstwa w nowym biofunkcjonalnym filtrze kabinowym MEYLE</w:t>
      </w:r>
      <w:r w:rsidR="003E2A6A">
        <w:rPr>
          <w:rFonts w:ascii="Arial" w:hAnsi="Arial"/>
          <w:lang w:val="pl-PL"/>
        </w:rPr>
        <w:noBreakHyphen/>
        <w:t>ORIGINAL</w:t>
      </w:r>
      <w:r w:rsidRPr="002D2676">
        <w:rPr>
          <w:rFonts w:ascii="Arial" w:hAnsi="Arial"/>
          <w:lang w:val="pl-PL"/>
        </w:rPr>
        <w:t xml:space="preserve"> zapewnia, że kierowca i pasażerowie są chronieni nie tylko przed kurzem, pyłkami, sadzą i gazami, ale także przed przedostaniem się bakterii do kabiny. Działanie grzybobójcze warstwy jonów srebra zapobiega również powstawaniu grzybów, które dostają się do dróg oddechowych pasażerów i mog</w:t>
      </w:r>
      <w:r>
        <w:rPr>
          <w:rFonts w:ascii="Arial" w:hAnsi="Arial"/>
          <w:lang w:val="pl-PL"/>
        </w:rPr>
        <w:t>ą wywoływać reakcje alergiczne.</w:t>
      </w:r>
    </w:p>
    <w:p w:rsidR="002D2676" w:rsidRPr="002D2676" w:rsidRDefault="002D2676" w:rsidP="002D2676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/>
          <w:lang w:val="pl-PL"/>
        </w:rPr>
      </w:pPr>
      <w:r w:rsidRPr="002D2676">
        <w:rPr>
          <w:rFonts w:ascii="Arial" w:hAnsi="Arial"/>
          <w:lang w:val="pl-PL"/>
        </w:rPr>
        <w:lastRenderedPageBreak/>
        <w:t xml:space="preserve">Nowy filtr kabinowy składa się z czterech warstw, które oczyszczają powietrze, zanim </w:t>
      </w:r>
      <w:r>
        <w:rPr>
          <w:rFonts w:ascii="Arial" w:hAnsi="Arial"/>
          <w:lang w:val="pl-PL"/>
        </w:rPr>
        <w:t>wpłynie ono do wnętrza pojazdu:</w:t>
      </w:r>
    </w:p>
    <w:p w:rsidR="002D2676" w:rsidRPr="002D2676" w:rsidRDefault="002D2676" w:rsidP="002D2676">
      <w:pPr>
        <w:numPr>
          <w:ilvl w:val="0"/>
          <w:numId w:val="6"/>
        </w:numPr>
        <w:autoSpaceDE w:val="0"/>
        <w:autoSpaceDN w:val="0"/>
        <w:spacing w:after="240" w:line="360" w:lineRule="auto"/>
        <w:contextualSpacing/>
        <w:jc w:val="both"/>
        <w:rPr>
          <w:lang w:val="pl-PL"/>
        </w:rPr>
      </w:pPr>
      <w:r w:rsidRPr="002D2676">
        <w:rPr>
          <w:rFonts w:ascii="Arial" w:hAnsi="Arial"/>
          <w:b/>
          <w:lang w:val="pl-PL"/>
        </w:rPr>
        <w:t>Warstwa biofunkcjonalna:</w:t>
      </w:r>
      <w:r w:rsidRPr="002D2676">
        <w:rPr>
          <w:rFonts w:ascii="Arial" w:hAnsi="Arial"/>
          <w:lang w:val="pl-PL"/>
        </w:rPr>
        <w:t xml:space="preserve"> ma działanie antybakte</w:t>
      </w:r>
      <w:r>
        <w:rPr>
          <w:rFonts w:ascii="Arial" w:hAnsi="Arial"/>
          <w:lang w:val="pl-PL"/>
        </w:rPr>
        <w:t>ryjne i zapobiega zagrzybieniu.</w:t>
      </w:r>
    </w:p>
    <w:p w:rsidR="002D2676" w:rsidRPr="002D2676" w:rsidRDefault="002D2676" w:rsidP="002D2676">
      <w:pPr>
        <w:numPr>
          <w:ilvl w:val="0"/>
          <w:numId w:val="6"/>
        </w:numPr>
        <w:autoSpaceDE w:val="0"/>
        <w:autoSpaceDN w:val="0"/>
        <w:spacing w:after="240" w:line="360" w:lineRule="auto"/>
        <w:contextualSpacing/>
        <w:jc w:val="both"/>
        <w:rPr>
          <w:rFonts w:ascii="Calibri" w:hAnsi="Calibri"/>
          <w:sz w:val="22"/>
          <w:szCs w:val="22"/>
          <w:lang w:val="pl-PL"/>
        </w:rPr>
      </w:pPr>
      <w:r w:rsidRPr="002D2676">
        <w:rPr>
          <w:rFonts w:ascii="Arial" w:hAnsi="Arial"/>
          <w:b/>
          <w:lang w:val="pl-PL"/>
        </w:rPr>
        <w:t>Warstwa węgla aktywnego</w:t>
      </w:r>
      <w:r w:rsidRPr="002D2676">
        <w:rPr>
          <w:rFonts w:ascii="Arial" w:hAnsi="Arial"/>
          <w:lang w:val="pl-PL"/>
        </w:rPr>
        <w:t>: filtruje szkodliwe gazy, a także ozon (O3), dwutlenek siarki (SO2) i tlenki azotu (NOx).</w:t>
      </w:r>
    </w:p>
    <w:p w:rsidR="002D2676" w:rsidRPr="002D2676" w:rsidRDefault="002D2676" w:rsidP="002D2676">
      <w:pPr>
        <w:numPr>
          <w:ilvl w:val="0"/>
          <w:numId w:val="6"/>
        </w:numPr>
        <w:autoSpaceDE w:val="0"/>
        <w:autoSpaceDN w:val="0"/>
        <w:spacing w:after="240" w:line="360" w:lineRule="auto"/>
        <w:contextualSpacing/>
        <w:jc w:val="both"/>
        <w:rPr>
          <w:lang w:val="pl-PL"/>
        </w:rPr>
      </w:pPr>
      <w:r w:rsidRPr="002D2676">
        <w:rPr>
          <w:rFonts w:ascii="Arial" w:hAnsi="Arial"/>
          <w:b/>
          <w:lang w:val="pl-PL"/>
        </w:rPr>
        <w:t>Podłoże z włóknin</w:t>
      </w:r>
      <w:r w:rsidRPr="002D2676">
        <w:rPr>
          <w:rFonts w:ascii="Arial" w:hAnsi="Arial"/>
          <w:lang w:val="pl-PL"/>
        </w:rPr>
        <w:t>y: podstawa dla warstwy węgla akt</w:t>
      </w:r>
      <w:r>
        <w:rPr>
          <w:rFonts w:ascii="Arial" w:hAnsi="Arial"/>
          <w:lang w:val="pl-PL"/>
        </w:rPr>
        <w:t>ywnego i warstwy biofunkcyjnej.</w:t>
      </w:r>
    </w:p>
    <w:p w:rsidR="002D2676" w:rsidRPr="002D2676" w:rsidRDefault="002D2676" w:rsidP="002D2676">
      <w:pPr>
        <w:numPr>
          <w:ilvl w:val="0"/>
          <w:numId w:val="6"/>
        </w:numPr>
        <w:autoSpaceDE w:val="0"/>
        <w:autoSpaceDN w:val="0"/>
        <w:spacing w:after="240" w:line="360" w:lineRule="auto"/>
        <w:contextualSpacing/>
        <w:jc w:val="both"/>
        <w:rPr>
          <w:lang w:val="pl-PL"/>
        </w:rPr>
      </w:pPr>
      <w:r w:rsidRPr="002D2676">
        <w:rPr>
          <w:rFonts w:ascii="Arial" w:hAnsi="Arial"/>
          <w:b/>
          <w:lang w:val="pl-PL"/>
        </w:rPr>
        <w:t xml:space="preserve">Warstwa filtra cząstek stałych: </w:t>
      </w:r>
      <w:r w:rsidRPr="002D2676">
        <w:rPr>
          <w:rFonts w:ascii="Arial" w:hAnsi="Arial"/>
          <w:lang w:val="pl-PL"/>
        </w:rPr>
        <w:t>usuwa z powietrza kurz, p</w:t>
      </w:r>
      <w:r>
        <w:rPr>
          <w:rFonts w:ascii="Arial" w:hAnsi="Arial"/>
          <w:lang w:val="pl-PL"/>
        </w:rPr>
        <w:t>yłki, sadzę i zanieczyszczenia.</w:t>
      </w:r>
    </w:p>
    <w:p w:rsidR="002D2676" w:rsidRPr="002D2676" w:rsidRDefault="002D2676" w:rsidP="002D2676">
      <w:pPr>
        <w:autoSpaceDE w:val="0"/>
        <w:autoSpaceDN w:val="0"/>
        <w:spacing w:after="240" w:line="360" w:lineRule="auto"/>
        <w:contextualSpacing/>
        <w:jc w:val="both"/>
        <w:rPr>
          <w:lang w:val="pl-PL"/>
        </w:rPr>
      </w:pPr>
    </w:p>
    <w:p w:rsidR="002D2676" w:rsidRPr="002D2676" w:rsidRDefault="002D2676" w:rsidP="002D2676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pl-PL"/>
        </w:rPr>
      </w:pPr>
      <w:r w:rsidRPr="002D2676">
        <w:rPr>
          <w:rFonts w:ascii="Arial" w:hAnsi="Arial"/>
          <w:lang w:val="pl-PL"/>
        </w:rPr>
        <w:t>Stosowanie tego specjalnego filtra z funkcją antybakteryjną przyczynia się do zapewnienia bezpieczeństwa w ruchu drogowym zwłaszcza w przypadku alergików:  alergie, łzawienie i kichanie przeszkadzają kierowcom oraz pasażerom, a w krytycznych sytuacjach mogą zabrać cenne sekundy. Dlatego też warsztaty powinny uczulać szczególnie alergików na konieczność terminowej wymiany filtrów, ponieważ materiał filtracyjny o działaniu antybakteryjnym i grzybobójczym przyczynia się do zapewnienia</w:t>
      </w:r>
      <w:r>
        <w:rPr>
          <w:rFonts w:ascii="Arial" w:hAnsi="Arial"/>
          <w:lang w:val="pl-PL"/>
        </w:rPr>
        <w:t xml:space="preserve"> jazdy bez takich dolegliwości.</w:t>
      </w:r>
    </w:p>
    <w:p w:rsidR="002D2676" w:rsidRPr="002D2676" w:rsidRDefault="002D2676" w:rsidP="002D2676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/>
          <w:b/>
          <w:lang w:val="pl-PL"/>
        </w:rPr>
        <w:t>Wymiana filtra dwa razy w roku</w:t>
      </w:r>
    </w:p>
    <w:p w:rsidR="002D2676" w:rsidRPr="002D2676" w:rsidRDefault="002D2676" w:rsidP="002D2676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/>
          <w:lang w:val="pl-PL"/>
        </w:rPr>
      </w:pPr>
      <w:r w:rsidRPr="002D2676">
        <w:rPr>
          <w:rFonts w:ascii="Arial" w:hAnsi="Arial"/>
          <w:lang w:val="pl-PL"/>
        </w:rPr>
        <w:t>MEYLE zaleca wymianę filtra co 15 000 kilometrów, nie rzadziej niż dwa razy w roku. Ponieważ: Z czasem w filtrze osadzają się drobne cząstki pyłu, sadza, pyłki kwiatów, a także owady i wskutek tego spada jego skuteczność. W zanieczyszczonym filtrze cząstki zanieczyszczeń reagują z wilgocią zawartą w powietrzu znajdującym się w kabinie pojazdu. Skutek: zaparowane szyby i nieprzyjemne zapachy, a dodatkowo działanie alergenów i bakterii, które przedostają się do pojazdu wskutek spadku skuteczności filtracji. Wilgotne powietrze sprzyja powstawaniu bakterii i pleśni zwłaszcza jesienią i zimą. Dzięki wczesnej informacji warsztaty mo</w:t>
      </w:r>
      <w:r>
        <w:rPr>
          <w:rFonts w:ascii="Arial" w:hAnsi="Arial"/>
          <w:lang w:val="pl-PL"/>
        </w:rPr>
        <w:t>gą zwiększyć zaufanie klientów.</w:t>
      </w:r>
    </w:p>
    <w:p w:rsidR="002D2676" w:rsidRPr="002D2676" w:rsidRDefault="002D2676" w:rsidP="002D2676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i/>
          <w:lang w:val="pl-PL"/>
        </w:rPr>
      </w:pPr>
      <w:r w:rsidRPr="002D2676">
        <w:rPr>
          <w:rFonts w:ascii="Arial" w:hAnsi="Arial" w:cs="Arial"/>
          <w:i/>
          <w:lang w:val="pl-PL"/>
        </w:rPr>
        <w:lastRenderedPageBreak/>
        <w:t>Nowy biofunkcjonalny filtr kabinowy MEYLE-ORIGINAL został zaprezentowany na targach Automechanika 2018 i jest już dostępny.</w:t>
      </w:r>
    </w:p>
    <w:p w:rsidR="004B54D3" w:rsidRDefault="004B54D3" w:rsidP="00637A68">
      <w:pPr>
        <w:rPr>
          <w:rFonts w:ascii="Arial" w:hAnsi="Arial" w:cs="Arial"/>
          <w:sz w:val="20"/>
          <w:szCs w:val="20"/>
          <w:lang w:val="pl-PL"/>
        </w:rPr>
        <w:sectPr w:rsidR="004B54D3" w:rsidSect="0041337A">
          <w:headerReference w:type="default" r:id="rId10"/>
          <w:footerReference w:type="defaul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718E3" w:rsidRPr="002D2676" w:rsidRDefault="00637A68" w:rsidP="00637A68">
      <w:pPr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  <w:r w:rsidRPr="002D2676">
        <w:rPr>
          <w:rFonts w:ascii="Arial" w:hAnsi="Arial" w:cs="Arial"/>
          <w:sz w:val="20"/>
          <w:szCs w:val="20"/>
          <w:lang w:val="pl-PL"/>
        </w:rPr>
        <w:lastRenderedPageBreak/>
        <w:t xml:space="preserve">Teksty dla prasy i zdjęcia prasowe można pobrać ze strony </w:t>
      </w:r>
      <w:hyperlink r:id="rId12" w:history="1">
        <w:r w:rsidRPr="002D2676">
          <w:rPr>
            <w:rStyle w:val="Hyperlink"/>
            <w:rFonts w:ascii="Arial" w:hAnsi="Arial" w:cs="Arial"/>
            <w:sz w:val="20"/>
            <w:szCs w:val="20"/>
            <w:lang w:val="pl-PL"/>
          </w:rPr>
          <w:t>www.meyle.com</w:t>
        </w:r>
      </w:hyperlink>
      <w:r w:rsidRPr="002D2676">
        <w:rPr>
          <w:rFonts w:ascii="Arial" w:hAnsi="Arial" w:cs="Arial"/>
          <w:sz w:val="20"/>
          <w:szCs w:val="20"/>
          <w:lang w:val="pl-PL"/>
        </w:rPr>
        <w:t xml:space="preserve"> lub zamówić jako pliki</w:t>
      </w:r>
      <w:r w:rsidR="002D2676">
        <w:rPr>
          <w:rFonts w:ascii="Arial" w:hAnsi="Arial" w:cs="Arial"/>
          <w:sz w:val="20"/>
          <w:szCs w:val="20"/>
          <w:lang w:val="pl-PL"/>
        </w:rPr>
        <w:t>.</w:t>
      </w:r>
    </w:p>
    <w:p w:rsidR="002718E3" w:rsidRPr="002D2676" w:rsidRDefault="002718E3" w:rsidP="00637A68">
      <w:pPr>
        <w:rPr>
          <w:rFonts w:ascii="Arial" w:hAnsi="Arial" w:cs="Arial"/>
          <w:sz w:val="20"/>
          <w:szCs w:val="20"/>
          <w:lang w:val="pl-PL"/>
        </w:rPr>
      </w:pPr>
    </w:p>
    <w:p w:rsidR="00637A68" w:rsidRPr="002D2676" w:rsidRDefault="002718E3" w:rsidP="00637A68">
      <w:pPr>
        <w:rPr>
          <w:rFonts w:ascii="Arial" w:hAnsi="Arial" w:cs="Arial"/>
          <w:sz w:val="20"/>
          <w:szCs w:val="20"/>
          <w:lang w:val="pl-PL"/>
        </w:rPr>
      </w:pPr>
      <w:r w:rsidRPr="002D2676">
        <w:rPr>
          <w:rFonts w:ascii="Arial" w:hAnsi="Arial" w:cs="Arial"/>
          <w:sz w:val="20"/>
          <w:szCs w:val="20"/>
          <w:lang w:val="pl-PL"/>
        </w:rPr>
        <w:br/>
      </w:r>
      <w:r w:rsidR="00637A68" w:rsidRPr="002D2676">
        <w:rPr>
          <w:rFonts w:ascii="Arial" w:hAnsi="Arial" w:cs="Arial"/>
          <w:sz w:val="20"/>
          <w:szCs w:val="20"/>
          <w:lang w:val="pl-PL"/>
        </w:rPr>
        <w:t xml:space="preserve">Kontakt: </w:t>
      </w:r>
    </w:p>
    <w:p w:rsidR="00637A68" w:rsidRPr="002D2676" w:rsidRDefault="00637A68" w:rsidP="00637A68">
      <w:pPr>
        <w:rPr>
          <w:rFonts w:ascii="Arial" w:hAnsi="Arial" w:cs="Arial"/>
          <w:sz w:val="20"/>
          <w:szCs w:val="20"/>
          <w:lang w:val="pl-PL"/>
        </w:rPr>
      </w:pPr>
    </w:p>
    <w:p w:rsidR="00ED2E3A" w:rsidRPr="002D2676" w:rsidRDefault="00ED2E3A" w:rsidP="00ED2E3A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pl-PL"/>
        </w:rPr>
      </w:pPr>
      <w:r w:rsidRPr="002D2676">
        <w:rPr>
          <w:rFonts w:ascii="Arial" w:hAnsi="Arial" w:cs="Arial"/>
          <w:sz w:val="20"/>
          <w:szCs w:val="20"/>
          <w:lang w:val="pl-PL"/>
        </w:rPr>
        <w:t xml:space="preserve">Klenk &amp; Hoursch AG, Anja Wente, Tel.: +49 69 719168-174, E-Mail: </w:t>
      </w:r>
      <w:hyperlink r:id="rId13" w:history="1">
        <w:r w:rsidRPr="002D2676">
          <w:rPr>
            <w:rStyle w:val="Hyperlink"/>
            <w:rFonts w:ascii="Arial" w:hAnsi="Arial" w:cs="Arial"/>
            <w:sz w:val="20"/>
            <w:szCs w:val="20"/>
            <w:lang w:val="pl-PL"/>
          </w:rPr>
          <w:t>meyle@klenkhoursch.de</w:t>
        </w:r>
      </w:hyperlink>
    </w:p>
    <w:p w:rsidR="00637A68" w:rsidRPr="002D2676" w:rsidRDefault="002D2676" w:rsidP="00637A68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MEYLE AG, Kimon Christidis</w:t>
      </w:r>
      <w:r w:rsidR="00637A68" w:rsidRPr="002D2676">
        <w:rPr>
          <w:rFonts w:ascii="Arial" w:hAnsi="Arial" w:cs="Arial"/>
          <w:sz w:val="20"/>
          <w:szCs w:val="20"/>
          <w:lang w:val="pl-PL"/>
        </w:rPr>
        <w:t>, Tel: +49 40 67506 7</w:t>
      </w:r>
      <w:r>
        <w:rPr>
          <w:rFonts w:ascii="Arial" w:hAnsi="Arial" w:cs="Arial"/>
          <w:sz w:val="20"/>
          <w:szCs w:val="20"/>
          <w:lang w:val="pl-PL"/>
        </w:rPr>
        <w:t>216</w:t>
      </w:r>
      <w:r w:rsidR="00637A68" w:rsidRPr="002D2676">
        <w:rPr>
          <w:rFonts w:ascii="Arial" w:hAnsi="Arial" w:cs="Arial"/>
          <w:sz w:val="20"/>
          <w:szCs w:val="20"/>
          <w:lang w:val="pl-PL"/>
        </w:rPr>
        <w:t xml:space="preserve">, E-Mail: </w:t>
      </w:r>
      <w:hyperlink r:id="rId14" w:history="1">
        <w:r w:rsidR="00637A68" w:rsidRPr="002D2676">
          <w:rPr>
            <w:rStyle w:val="Hyperlink"/>
            <w:rFonts w:ascii="Arial" w:hAnsi="Arial" w:cs="Arial"/>
            <w:sz w:val="20"/>
            <w:szCs w:val="20"/>
            <w:lang w:val="pl-PL"/>
          </w:rPr>
          <w:t>press@meyle.com</w:t>
        </w:r>
      </w:hyperlink>
      <w:r w:rsidR="00637A68" w:rsidRPr="002D2676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637A68" w:rsidRPr="002D2676" w:rsidRDefault="00637A68" w:rsidP="00637A6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</w:p>
    <w:p w:rsidR="00637A68" w:rsidRPr="002D2676" w:rsidRDefault="00637A68" w:rsidP="00637A6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</w:p>
    <w:p w:rsidR="00A8083A" w:rsidRPr="002D2676" w:rsidRDefault="00A8083A" w:rsidP="00A8083A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  <w:r w:rsidRPr="002D2676">
        <w:rPr>
          <w:rFonts w:ascii="Arial" w:hAnsi="Arial" w:cs="Arial"/>
          <w:b/>
          <w:sz w:val="18"/>
          <w:szCs w:val="22"/>
          <w:lang w:val="pl-PL"/>
        </w:rPr>
        <w:t xml:space="preserve">O przedsiębiorstwie </w:t>
      </w:r>
    </w:p>
    <w:p w:rsidR="00A8083A" w:rsidRPr="002D2676" w:rsidRDefault="00A8083A" w:rsidP="00A8083A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2D2676">
        <w:rPr>
          <w:rFonts w:ascii="Arial" w:hAnsi="Arial" w:cs="Arial"/>
          <w:sz w:val="18"/>
          <w:szCs w:val="22"/>
          <w:lang w:val="pl-PL"/>
        </w:rPr>
        <w:t xml:space="preserve">Pod marką MEYLE firma MEYLE AG konstruuje, produkuje i rozprowadza wysokiej jakości części zamienne do samochodów osobowych, dostawczych i pojazdów użytkowych na niezależnym rynku części. Dzięki trzem liniom produktów MEYLE-ORIGINAL, MEYLE-PD i MEYLE-HD firma MEYLE oferuje rozwiązania i części dopasowane do każdej sytuacji i dla każdego kierowcy – od kompetentnych pracowników serwisu, przez ambitnych kierowców rajdowych i miłośników pojazdów zabytkowych, po wszystkich kierowców na świecie, którzy muszą polegać na swoich samochodach. </w:t>
      </w:r>
    </w:p>
    <w:p w:rsidR="00A8083A" w:rsidRPr="002D2676" w:rsidRDefault="00A8083A" w:rsidP="00A8083A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2D2676">
        <w:rPr>
          <w:rStyle w:val="Fett"/>
          <w:rFonts w:ascii="Arial" w:hAnsi="Arial" w:cs="Arial"/>
          <w:b w:val="0"/>
          <w:sz w:val="18"/>
          <w:szCs w:val="22"/>
          <w:lang w:val="pl-PL"/>
        </w:rPr>
        <w:t>Łączny asortyment, którym producent z Hamburga pokrywa niemal wszystkie popularne potrzeby, wygląda następująco</w:t>
      </w:r>
    </w:p>
    <w:p w:rsidR="00A8083A" w:rsidRPr="002D2676" w:rsidRDefault="00A8083A" w:rsidP="00A8083A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2D2676">
        <w:rPr>
          <w:rStyle w:val="Fett"/>
          <w:rFonts w:ascii="Arial" w:hAnsi="Arial" w:cs="Arial"/>
          <w:sz w:val="18"/>
          <w:szCs w:val="22"/>
          <w:lang w:val="pl-PL"/>
        </w:rPr>
        <w:t>MEYLE-ORIGINAL: Dopasowany jak oryginał.</w:t>
      </w:r>
      <w:r w:rsidRPr="002D2676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– tutaj jest niemal 21.000 wysokiej jakości artykułów.</w:t>
      </w:r>
    </w:p>
    <w:p w:rsidR="00A8083A" w:rsidRPr="002D2676" w:rsidRDefault="00A8083A" w:rsidP="00A8083A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2D2676">
        <w:rPr>
          <w:rStyle w:val="Fett"/>
          <w:rFonts w:ascii="Arial" w:hAnsi="Arial" w:cs="Arial"/>
          <w:sz w:val="18"/>
          <w:szCs w:val="22"/>
          <w:lang w:val="pl-PL"/>
        </w:rPr>
        <w:t>MEYLE-PD: Bardziej przemyślane i zrobione lepiej.</w:t>
      </w:r>
      <w:r w:rsidRPr="002D2676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– tutaj posiadamy niemal </w:t>
      </w:r>
      <w:r w:rsidRPr="002D2676">
        <w:rPr>
          <w:rFonts w:ascii="Arial" w:hAnsi="Arial" w:cs="Arial"/>
          <w:sz w:val="18"/>
          <w:szCs w:val="22"/>
          <w:lang w:val="pl-PL"/>
        </w:rPr>
        <w:t>2.000 technicznie ulepszonych tarcz i okładzin hamulcowych o wysokiej skuteczności hamowania i lepszym wygl</w:t>
      </w:r>
      <w:r w:rsidRPr="002D2676">
        <w:rPr>
          <w:rStyle w:val="Fett"/>
          <w:rFonts w:ascii="Arial" w:hAnsi="Arial" w:cs="Arial"/>
          <w:b w:val="0"/>
          <w:sz w:val="18"/>
          <w:szCs w:val="22"/>
          <w:lang w:val="pl-PL"/>
        </w:rPr>
        <w:t>ądzie dzi</w:t>
      </w:r>
      <w:r w:rsidRPr="002D2676">
        <w:rPr>
          <w:rFonts w:ascii="Arial" w:hAnsi="Arial" w:cs="Arial"/>
          <w:sz w:val="18"/>
          <w:szCs w:val="22"/>
          <w:lang w:val="pl-PL"/>
        </w:rPr>
        <w:t>ęki zastosowaniu najnowocze</w:t>
      </w:r>
      <w:r w:rsidRPr="002D2676">
        <w:rPr>
          <w:rStyle w:val="Fett"/>
          <w:rFonts w:ascii="Arial" w:hAnsi="Arial" w:cs="Arial"/>
          <w:b w:val="0"/>
          <w:sz w:val="18"/>
          <w:szCs w:val="22"/>
          <w:lang w:val="pl-PL"/>
        </w:rPr>
        <w:t>śniejszych technologi powlekania.</w:t>
      </w:r>
    </w:p>
    <w:p w:rsidR="00A8083A" w:rsidRPr="002D2676" w:rsidRDefault="00A8083A" w:rsidP="00A8083A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2D2676">
        <w:rPr>
          <w:rStyle w:val="Fett"/>
          <w:rFonts w:ascii="Arial" w:hAnsi="Arial" w:cs="Arial"/>
          <w:sz w:val="18"/>
          <w:szCs w:val="22"/>
          <w:lang w:val="pl-PL"/>
        </w:rPr>
        <w:t>MEYLE-HD: Lepsze niż oryginał.</w:t>
      </w:r>
      <w:r w:rsidRPr="002D2676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– inżynierowie MEYLE skonstruowali już niemal 1.000 części MEYLE</w:t>
      </w:r>
      <w:r w:rsidRPr="002D2676">
        <w:rPr>
          <w:rStyle w:val="Fett"/>
          <w:rFonts w:ascii="Arial" w:hAnsi="Arial" w:cs="Arial"/>
          <w:b w:val="0"/>
          <w:sz w:val="18"/>
          <w:szCs w:val="22"/>
          <w:lang w:val="pl-PL"/>
        </w:rPr>
        <w:noBreakHyphen/>
        <w:t>HD dla tysięcy różnych modeli pojazdów: są one, w porównaniu do części seryjnych technicznie zoptymalizowane oraz szczególnie odporne na obciążenia i o dłuższej żywotności.</w:t>
      </w:r>
      <w:r w:rsidRPr="002D2676">
        <w:rPr>
          <w:rFonts w:ascii="Arial" w:hAnsi="Arial" w:cs="Arial"/>
          <w:sz w:val="18"/>
          <w:szCs w:val="22"/>
          <w:lang w:val="pl-PL"/>
        </w:rPr>
        <w:t xml:space="preserve"> Na taką wyróżniającą cechę technicznie ulepszonych części MEYLE-HD są cztery lata gwarancji.</w:t>
      </w:r>
    </w:p>
    <w:p w:rsidR="00A8083A" w:rsidRPr="002D2676" w:rsidRDefault="00A8083A" w:rsidP="00A8083A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pl-PL"/>
        </w:rPr>
      </w:pPr>
    </w:p>
    <w:p w:rsidR="002D2676" w:rsidRPr="002D2676" w:rsidRDefault="00A8083A" w:rsidP="002D2676">
      <w:pPr>
        <w:spacing w:after="240" w:line="360" w:lineRule="auto"/>
        <w:jc w:val="both"/>
        <w:rPr>
          <w:rFonts w:ascii="Arial" w:hAnsi="Arial" w:cs="Arial"/>
          <w:sz w:val="18"/>
          <w:szCs w:val="22"/>
          <w:lang w:val="pl-PL"/>
        </w:rPr>
      </w:pPr>
      <w:r w:rsidRPr="002D2676">
        <w:rPr>
          <w:rStyle w:val="Fett"/>
          <w:rFonts w:ascii="Arial" w:hAnsi="Arial" w:cs="Arial"/>
          <w:b w:val="0"/>
          <w:sz w:val="18"/>
          <w:szCs w:val="22"/>
          <w:lang w:val="pl-PL"/>
        </w:rPr>
        <w:t>Na całym świecie w sieci zatrudnionych jest 1000 pracowników, z tego 500 w centrum logistycznym w centrali firmy w Hamburgu. Wspólnie z partnerami, klientami i warsztatami, MEYLE pracuje nad tym, aby kierowcy mogli polegać na lepszych częściach i rozwiązaniach - pomagając warsztatom MEYLE być DRIVER’S BEST FRIEND (NAJLEPSZYM PRZYJACIIEM KIEROWCY).</w:t>
      </w:r>
    </w:p>
    <w:sectPr w:rsidR="002D2676" w:rsidRPr="002D2676" w:rsidSect="004133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676" w:rsidRDefault="002D2676" w:rsidP="00D621B4">
      <w:r>
        <w:separator/>
      </w:r>
    </w:p>
  </w:endnote>
  <w:endnote w:type="continuationSeparator" w:id="0">
    <w:p w:rsidR="002D2676" w:rsidRDefault="002D2676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 wp14:anchorId="73C4FEF4" wp14:editId="6775C2AF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676" w:rsidRDefault="002D2676" w:rsidP="00D621B4">
      <w:r>
        <w:separator/>
      </w:r>
    </w:p>
  </w:footnote>
  <w:footnote w:type="continuationSeparator" w:id="0">
    <w:p w:rsidR="002D2676" w:rsidRDefault="002D2676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00C6">
    <w:pPr>
      <w:pStyle w:val="Kopfzeile"/>
    </w:pPr>
    <w:r w:rsidRPr="00D600C6">
      <w:rPr>
        <w:noProof/>
      </w:rPr>
      <w:drawing>
        <wp:inline distT="0" distB="0" distL="0" distR="0" wp14:anchorId="5C9E4945" wp14:editId="3F6DD65A">
          <wp:extent cx="5760720" cy="1033060"/>
          <wp:effectExtent l="19050" t="0" r="0" b="0"/>
          <wp:docPr id="8" name="Grafik 7" descr="Header_Pressemitteilung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2676" w:rsidRPr="002D2676" w:rsidRDefault="002D2676">
    <w:pPr>
      <w:pStyle w:val="Kopfzeile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55A"/>
    <w:multiLevelType w:val="hybridMultilevel"/>
    <w:tmpl w:val="4B64ADBC"/>
    <w:lvl w:ilvl="0" w:tplc="12E2D8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F54A62"/>
    <w:multiLevelType w:val="hybridMultilevel"/>
    <w:tmpl w:val="B34277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7C4C49"/>
    <w:multiLevelType w:val="hybridMultilevel"/>
    <w:tmpl w:val="21C4CE94"/>
    <w:lvl w:ilvl="0" w:tplc="E19807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3EC63E1"/>
    <w:multiLevelType w:val="hybridMultilevel"/>
    <w:tmpl w:val="4BF8D4D2"/>
    <w:lvl w:ilvl="0" w:tplc="11A079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pl-P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76"/>
    <w:rsid w:val="00013848"/>
    <w:rsid w:val="00020463"/>
    <w:rsid w:val="00045580"/>
    <w:rsid w:val="0013276C"/>
    <w:rsid w:val="001A2D1B"/>
    <w:rsid w:val="002718E3"/>
    <w:rsid w:val="002D2676"/>
    <w:rsid w:val="002F3A91"/>
    <w:rsid w:val="003D5CCB"/>
    <w:rsid w:val="003E2A6A"/>
    <w:rsid w:val="0041337A"/>
    <w:rsid w:val="004B54D3"/>
    <w:rsid w:val="00574F45"/>
    <w:rsid w:val="00637A68"/>
    <w:rsid w:val="00855973"/>
    <w:rsid w:val="00956E52"/>
    <w:rsid w:val="00A536C2"/>
    <w:rsid w:val="00A61ACA"/>
    <w:rsid w:val="00A8083A"/>
    <w:rsid w:val="00B0073F"/>
    <w:rsid w:val="00BA74DD"/>
    <w:rsid w:val="00CB7C07"/>
    <w:rsid w:val="00D438E8"/>
    <w:rsid w:val="00D600C6"/>
    <w:rsid w:val="00D621B4"/>
    <w:rsid w:val="00D92BB6"/>
    <w:rsid w:val="00ED2E3A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36C2"/>
    <w:pPr>
      <w:ind w:left="720"/>
      <w:contextualSpacing/>
    </w:pPr>
  </w:style>
  <w:style w:type="character" w:styleId="Hyperlink">
    <w:name w:val="Hyperlink"/>
    <w:uiPriority w:val="99"/>
    <w:unhideWhenUsed/>
    <w:rsid w:val="00637A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36C2"/>
    <w:pPr>
      <w:ind w:left="720"/>
      <w:contextualSpacing/>
    </w:pPr>
  </w:style>
  <w:style w:type="character" w:styleId="Hyperlink">
    <w:name w:val="Hyperlink"/>
    <w:uiPriority w:val="99"/>
    <w:unhideWhenUsed/>
    <w:rsid w:val="00637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eyle@klenkhoursch.de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meyle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press@meyl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00_Vorlage%20Pressemitteilung\Pressemitteilungen\Vorlage_Pressemitteilung_pl_NEU_071118_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2ba51e46-fbe7-46d5-8b32-3f94e72858ea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0A504-9066-4481-97D0-F24D182F8CB7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CDB05355-97B3-4E93-BAFB-C97DADCB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Vorlage_Pressemitteilung_pl_NEU_071118_.dotx</Template>
  <TotalTime>0</TotalTime>
  <Pages>4</Pages>
  <Words>798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Materne</dc:creator>
  <cp:lastModifiedBy>Claudia Heidland</cp:lastModifiedBy>
  <cp:revision>3</cp:revision>
  <dcterms:created xsi:type="dcterms:W3CDTF">2019-02-19T08:38:00Z</dcterms:created>
  <dcterms:modified xsi:type="dcterms:W3CDTF">2019-02-19T13:22:00Z</dcterms:modified>
</cp:coreProperties>
</file>